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0B1C4" w14:textId="45CE7135" w:rsidR="004C0BD6" w:rsidRPr="00622729" w:rsidRDefault="00A51574" w:rsidP="00AE1E4F">
      <w:pPr>
        <w:rPr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Math 7 and </w:t>
      </w:r>
      <w:r w:rsidR="0035597B">
        <w:rPr>
          <w:b/>
          <w:bCs/>
          <w:sz w:val="24"/>
          <w:szCs w:val="24"/>
        </w:rPr>
        <w:t xml:space="preserve">Advanced </w:t>
      </w:r>
      <w:r w:rsidR="004C0BD6">
        <w:rPr>
          <w:b/>
          <w:bCs/>
          <w:sz w:val="24"/>
          <w:szCs w:val="24"/>
        </w:rPr>
        <w:t xml:space="preserve">Math </w:t>
      </w:r>
      <w:r w:rsidR="006703E2">
        <w:rPr>
          <w:b/>
          <w:bCs/>
          <w:sz w:val="24"/>
          <w:szCs w:val="24"/>
        </w:rPr>
        <w:t>7</w:t>
      </w:r>
      <w:r w:rsidR="00A8205A">
        <w:rPr>
          <w:b/>
          <w:bCs/>
          <w:sz w:val="24"/>
          <w:szCs w:val="24"/>
        </w:rPr>
        <w:tab/>
      </w:r>
      <w:r w:rsidR="00A8205A">
        <w:rPr>
          <w:b/>
          <w:bCs/>
          <w:sz w:val="24"/>
          <w:szCs w:val="24"/>
        </w:rPr>
        <w:tab/>
        <w:t xml:space="preserve">Unit </w:t>
      </w:r>
      <w:r w:rsidR="006703E2">
        <w:rPr>
          <w:b/>
          <w:bCs/>
          <w:sz w:val="24"/>
          <w:szCs w:val="24"/>
        </w:rPr>
        <w:t>6</w:t>
      </w:r>
      <w:r w:rsidR="000D42E7">
        <w:rPr>
          <w:b/>
          <w:bCs/>
          <w:sz w:val="24"/>
          <w:szCs w:val="24"/>
        </w:rPr>
        <w:t xml:space="preserve">- </w:t>
      </w:r>
      <w:r w:rsidR="006703E2">
        <w:rPr>
          <w:b/>
          <w:bCs/>
          <w:sz w:val="24"/>
          <w:szCs w:val="24"/>
        </w:rPr>
        <w:t>Probability</w:t>
      </w:r>
      <w:r w:rsidR="00A8205A">
        <w:rPr>
          <w:b/>
          <w:bCs/>
          <w:sz w:val="24"/>
          <w:szCs w:val="24"/>
        </w:rPr>
        <w:tab/>
      </w:r>
      <w:r w:rsidR="006E3E03">
        <w:rPr>
          <w:b/>
          <w:bCs/>
          <w:sz w:val="24"/>
          <w:szCs w:val="24"/>
        </w:rPr>
        <w:t xml:space="preserve">     </w:t>
      </w:r>
      <w:r w:rsidR="00BA3B97">
        <w:rPr>
          <w:b/>
          <w:bCs/>
          <w:sz w:val="24"/>
          <w:szCs w:val="24"/>
        </w:rPr>
        <w:tab/>
      </w:r>
      <w:r w:rsidR="00BA3B97">
        <w:rPr>
          <w:b/>
          <w:bCs/>
          <w:sz w:val="24"/>
          <w:szCs w:val="24"/>
        </w:rPr>
        <w:tab/>
      </w:r>
      <w:r w:rsidR="001415E2" w:rsidRPr="001415E2">
        <w:rPr>
          <w:b/>
          <w:bCs/>
          <w:sz w:val="24"/>
          <w:szCs w:val="24"/>
        </w:rPr>
        <w:t>MCC</w:t>
      </w:r>
      <w:proofErr w:type="gramStart"/>
      <w:r w:rsidR="001415E2" w:rsidRPr="001415E2">
        <w:rPr>
          <w:b/>
          <w:bCs/>
          <w:sz w:val="24"/>
          <w:szCs w:val="24"/>
        </w:rPr>
        <w:t>7.SP.</w:t>
      </w:r>
      <w:proofErr w:type="gramEnd"/>
      <w:r w:rsidR="001415E2" w:rsidRPr="001415E2">
        <w:rPr>
          <w:b/>
          <w:bCs/>
          <w:sz w:val="24"/>
          <w:szCs w:val="24"/>
        </w:rPr>
        <w:t>8</w:t>
      </w:r>
    </w:p>
    <w:p w14:paraId="7FFBAA9D" w14:textId="1E94F418" w:rsidR="00E31E05" w:rsidRPr="001415E2" w:rsidRDefault="00AE1E4F" w:rsidP="00AE1E4F">
      <w:pPr>
        <w:rPr>
          <w:b/>
          <w:bCs/>
          <w:sz w:val="24"/>
          <w:szCs w:val="24"/>
        </w:rPr>
      </w:pPr>
      <w:r w:rsidRPr="001415E2">
        <w:rPr>
          <w:b/>
          <w:bCs/>
          <w:sz w:val="24"/>
          <w:szCs w:val="24"/>
        </w:rPr>
        <w:t xml:space="preserve">Week </w:t>
      </w:r>
      <w:r w:rsidR="001415E2" w:rsidRPr="001415E2">
        <w:rPr>
          <w:b/>
          <w:bCs/>
          <w:sz w:val="24"/>
          <w:szCs w:val="24"/>
        </w:rPr>
        <w:t>3- Compound Probability</w:t>
      </w:r>
    </w:p>
    <w:p w14:paraId="305D439B" w14:textId="546CB0F2" w:rsidR="00B34B02" w:rsidRDefault="00AE1E4F" w:rsidP="00AE1E4F">
      <w:pPr>
        <w:rPr>
          <w:rFonts w:cstheme="minorHAnsi"/>
          <w:shd w:val="clear" w:color="auto" w:fill="FFFFFF"/>
        </w:rPr>
      </w:pPr>
      <w:r w:rsidRPr="00D96140">
        <w:rPr>
          <w:b/>
          <w:bCs/>
        </w:rPr>
        <w:t xml:space="preserve">Learning Target:  </w:t>
      </w:r>
      <w:r w:rsidR="006703E2" w:rsidRPr="00D96140">
        <w:t xml:space="preserve">Students will be able </w:t>
      </w:r>
      <w:r w:rsidR="006703E2" w:rsidRPr="00D96140">
        <w:rPr>
          <w:rFonts w:cstheme="minorHAnsi"/>
        </w:rPr>
        <w:t xml:space="preserve">to </w:t>
      </w:r>
      <w:r w:rsidR="00D96140" w:rsidRPr="00D96140">
        <w:rPr>
          <w:rFonts w:cstheme="minorHAnsi"/>
          <w:shd w:val="clear" w:color="auto" w:fill="FFFFFF"/>
        </w:rPr>
        <w:t>understand that the probability of a compound event is the fraction of outcomes in the sample space for which the compound event occurs.</w:t>
      </w:r>
    </w:p>
    <w:p w14:paraId="68CD079B" w14:textId="77777777" w:rsidR="000606CF" w:rsidRPr="000606CF" w:rsidRDefault="000606CF" w:rsidP="00AE1E4F"/>
    <w:p w14:paraId="20BFBA89" w14:textId="6252ABD2" w:rsidR="00B34B02" w:rsidRDefault="00AE1E4F" w:rsidP="00AE1E4F">
      <w:pPr>
        <w:rPr>
          <w:b/>
          <w:bCs/>
        </w:rPr>
      </w:pPr>
      <w:r w:rsidRPr="00D96140">
        <w:rPr>
          <w:b/>
          <w:bCs/>
          <w:sz w:val="28"/>
          <w:szCs w:val="28"/>
          <w:u w:val="single"/>
        </w:rPr>
        <w:t>Notes</w:t>
      </w:r>
      <w:r w:rsidRPr="00D96140">
        <w:rPr>
          <w:b/>
          <w:bCs/>
        </w:rPr>
        <w:t xml:space="preserve"> – </w:t>
      </w:r>
      <w:r w:rsidR="00DE5C8D" w:rsidRPr="00D96140">
        <w:rPr>
          <w:b/>
          <w:bCs/>
        </w:rPr>
        <w:t xml:space="preserve">See attachments in </w:t>
      </w:r>
      <w:r w:rsidR="00A51574">
        <w:rPr>
          <w:b/>
          <w:bCs/>
        </w:rPr>
        <w:t>BLOG</w:t>
      </w:r>
    </w:p>
    <w:p w14:paraId="376CEB60" w14:textId="77777777" w:rsidR="000606CF" w:rsidRPr="000606CF" w:rsidRDefault="000606CF" w:rsidP="00AE1E4F">
      <w:pPr>
        <w:rPr>
          <w:b/>
          <w:bCs/>
        </w:rPr>
      </w:pPr>
    </w:p>
    <w:p w14:paraId="1EF7529F" w14:textId="6109F61B" w:rsidR="00D96140" w:rsidRDefault="00AE1E4F" w:rsidP="00F51F89">
      <w:pPr>
        <w:rPr>
          <w:b/>
          <w:bCs/>
          <w:sz w:val="28"/>
          <w:szCs w:val="28"/>
        </w:rPr>
      </w:pPr>
      <w:r w:rsidRPr="002E2724">
        <w:rPr>
          <w:b/>
          <w:bCs/>
          <w:sz w:val="28"/>
          <w:szCs w:val="28"/>
          <w:u w:val="single"/>
        </w:rPr>
        <w:t>Websites for Learning</w:t>
      </w:r>
      <w:r w:rsidR="00584F8D">
        <w:rPr>
          <w:b/>
          <w:bCs/>
          <w:sz w:val="28"/>
          <w:szCs w:val="28"/>
          <w:u w:val="single"/>
        </w:rPr>
        <w:t xml:space="preserve"> and Practice</w:t>
      </w:r>
      <w:r w:rsidR="00B34B02" w:rsidRPr="002E2724">
        <w:rPr>
          <w:b/>
          <w:bCs/>
          <w:sz w:val="28"/>
          <w:szCs w:val="28"/>
        </w:rPr>
        <w:t>-</w:t>
      </w:r>
    </w:p>
    <w:p w14:paraId="2904FDDF" w14:textId="77777777" w:rsidR="008309B7" w:rsidRPr="004D356A" w:rsidRDefault="008309B7" w:rsidP="008309B7">
      <w:pPr>
        <w:rPr>
          <w:b/>
          <w:bCs/>
        </w:rPr>
      </w:pPr>
      <w:r w:rsidRPr="004D356A">
        <w:rPr>
          <w:b/>
          <w:bCs/>
        </w:rPr>
        <w:t>Tree Diagrams-</w:t>
      </w:r>
    </w:p>
    <w:p w14:paraId="3F8C22B0" w14:textId="77777777" w:rsidR="008309B7" w:rsidRPr="00622729" w:rsidRDefault="00BB3819" w:rsidP="008309B7">
      <w:pPr>
        <w:rPr>
          <w:b/>
          <w:bCs/>
          <w:color w:val="FF0000"/>
        </w:rPr>
      </w:pPr>
      <w:hyperlink r:id="rId8" w:history="1">
        <w:r w:rsidR="008309B7">
          <w:rPr>
            <w:rStyle w:val="Hyperlink"/>
          </w:rPr>
          <w:t>https://www.youtube.com/watch?v=1Ch0wb4MAS8</w:t>
        </w:r>
      </w:hyperlink>
    </w:p>
    <w:p w14:paraId="7E1B8922" w14:textId="77777777" w:rsidR="008309B7" w:rsidRPr="004D356A" w:rsidRDefault="008309B7" w:rsidP="008309B7">
      <w:pPr>
        <w:rPr>
          <w:rStyle w:val="Hyperlink"/>
          <w:b/>
          <w:bCs/>
          <w:color w:val="auto"/>
          <w:u w:val="none"/>
        </w:rPr>
      </w:pPr>
      <w:r w:rsidRPr="004D356A">
        <w:rPr>
          <w:rStyle w:val="Hyperlink"/>
          <w:b/>
          <w:bCs/>
          <w:color w:val="auto"/>
          <w:u w:val="none"/>
        </w:rPr>
        <w:t>Fundamental Counting Principle-</w:t>
      </w:r>
    </w:p>
    <w:p w14:paraId="0168DD55" w14:textId="77777777" w:rsidR="008309B7" w:rsidRPr="00622729" w:rsidRDefault="00BB3819" w:rsidP="008309B7">
      <w:pPr>
        <w:rPr>
          <w:color w:val="FF0000"/>
        </w:rPr>
      </w:pPr>
      <w:hyperlink r:id="rId9" w:history="1">
        <w:r w:rsidR="008309B7">
          <w:rPr>
            <w:rStyle w:val="Hyperlink"/>
          </w:rPr>
          <w:t>https://www.youtube.com/watch?v=HB2J1kLFNyY</w:t>
        </w:r>
      </w:hyperlink>
    </w:p>
    <w:p w14:paraId="3FD0267F" w14:textId="215E7821" w:rsidR="006E45B8" w:rsidRDefault="006E45B8" w:rsidP="00E82C13">
      <w:pPr>
        <w:rPr>
          <w:color w:val="FF0000"/>
        </w:rPr>
      </w:pPr>
    </w:p>
    <w:p w14:paraId="3251EC8B" w14:textId="03818139" w:rsidR="00AE1E4F" w:rsidRDefault="00AE1E4F" w:rsidP="00AE1E4F">
      <w:pPr>
        <w:rPr>
          <w:b/>
          <w:bCs/>
        </w:rPr>
      </w:pPr>
      <w:r w:rsidRPr="00584F8D">
        <w:rPr>
          <w:b/>
          <w:bCs/>
          <w:sz w:val="28"/>
          <w:szCs w:val="28"/>
          <w:u w:val="single"/>
        </w:rPr>
        <w:t>Formative Practice</w:t>
      </w:r>
      <w:r w:rsidR="00B34B02" w:rsidRPr="00584F8D">
        <w:rPr>
          <w:b/>
          <w:bCs/>
        </w:rPr>
        <w:t xml:space="preserve">- </w:t>
      </w:r>
      <w:r w:rsidR="004554E0" w:rsidRPr="00584F8D">
        <w:rPr>
          <w:b/>
          <w:bCs/>
        </w:rPr>
        <w:t xml:space="preserve"> </w:t>
      </w:r>
    </w:p>
    <w:p w14:paraId="1A470ED2" w14:textId="30D32B76" w:rsidR="000C0A37" w:rsidRDefault="000C0A37" w:rsidP="00AE1E4F">
      <w:pPr>
        <w:rPr>
          <w:b/>
          <w:bCs/>
        </w:rPr>
      </w:pPr>
      <w:r>
        <w:rPr>
          <w:b/>
          <w:bCs/>
        </w:rPr>
        <w:t xml:space="preserve">See Skills Practice and Homework Practice (KEYS </w:t>
      </w:r>
      <w:proofErr w:type="gramStart"/>
      <w:r>
        <w:rPr>
          <w:b/>
          <w:bCs/>
        </w:rPr>
        <w:t>included)  in</w:t>
      </w:r>
      <w:proofErr w:type="gramEnd"/>
      <w:r>
        <w:rPr>
          <w:b/>
          <w:bCs/>
        </w:rPr>
        <w:t xml:space="preserve"> </w:t>
      </w:r>
      <w:r w:rsidR="00A51574">
        <w:rPr>
          <w:b/>
          <w:bCs/>
        </w:rPr>
        <w:t>BLOG</w:t>
      </w:r>
    </w:p>
    <w:p w14:paraId="4A2082A1" w14:textId="77777777" w:rsidR="008309B7" w:rsidRPr="00584F8D" w:rsidRDefault="008309B7" w:rsidP="00AE1E4F">
      <w:pPr>
        <w:rPr>
          <w:b/>
          <w:bCs/>
        </w:rPr>
      </w:pPr>
    </w:p>
    <w:p w14:paraId="53927EBE" w14:textId="77777777" w:rsidR="00584F8D" w:rsidRDefault="00584F8D" w:rsidP="00584F8D">
      <w:pPr>
        <w:rPr>
          <w:b/>
          <w:bCs/>
        </w:rPr>
      </w:pPr>
      <w:r w:rsidRPr="00581375">
        <w:rPr>
          <w:b/>
          <w:bCs/>
        </w:rPr>
        <w:t>U</w:t>
      </w:r>
      <w:r>
        <w:rPr>
          <w:b/>
          <w:bCs/>
        </w:rPr>
        <w:t>se what you know about probability to predict the next card.</w:t>
      </w:r>
    </w:p>
    <w:p w14:paraId="361531BD" w14:textId="77777777" w:rsidR="00584F8D" w:rsidRDefault="00BB3819" w:rsidP="00584F8D">
      <w:hyperlink r:id="rId10" w:history="1">
        <w:r w:rsidR="00584F8D" w:rsidRPr="003F72C7">
          <w:rPr>
            <w:rStyle w:val="Hyperlink"/>
          </w:rPr>
          <w:t>http://www.mathgametime.com/games/higher-or-lower</w:t>
        </w:r>
      </w:hyperlink>
    </w:p>
    <w:p w14:paraId="1168E59E" w14:textId="77777777" w:rsidR="003C782D" w:rsidRPr="00622729" w:rsidRDefault="003C782D" w:rsidP="00AE1E4F">
      <w:pPr>
        <w:rPr>
          <w:color w:val="FF0000"/>
        </w:rPr>
      </w:pPr>
    </w:p>
    <w:p w14:paraId="64CE15FD" w14:textId="4F3C78E6" w:rsidR="00681112" w:rsidRPr="00990876" w:rsidRDefault="00AE1E4F" w:rsidP="00681112">
      <w:r w:rsidRPr="00990876">
        <w:rPr>
          <w:b/>
          <w:bCs/>
          <w:sz w:val="28"/>
          <w:szCs w:val="28"/>
          <w:u w:val="single"/>
        </w:rPr>
        <w:t>Show What You Learned</w:t>
      </w:r>
      <w:r w:rsidR="00B34B02" w:rsidRPr="00990876">
        <w:rPr>
          <w:b/>
          <w:bCs/>
        </w:rPr>
        <w:t xml:space="preserve">- </w:t>
      </w:r>
      <w:r w:rsidR="00C949E2" w:rsidRPr="00990876">
        <w:t xml:space="preserve"> </w:t>
      </w:r>
    </w:p>
    <w:p w14:paraId="42097D36" w14:textId="10A1942C" w:rsidR="00BB3819" w:rsidRDefault="00681112" w:rsidP="00681112">
      <w:r w:rsidRPr="00990876">
        <w:t xml:space="preserve">Take </w:t>
      </w:r>
      <w:r w:rsidR="00BB3819">
        <w:t xml:space="preserve">Quiz 3 and send it via email!!  Quiz </w:t>
      </w:r>
      <w:proofErr w:type="gramStart"/>
      <w:r w:rsidR="00BB3819">
        <w:t>-  Located</w:t>
      </w:r>
      <w:proofErr w:type="gramEnd"/>
      <w:r w:rsidR="00BB3819">
        <w:t xml:space="preserve"> on BLOG Page!</w:t>
      </w:r>
    </w:p>
    <w:p w14:paraId="3360FB39" w14:textId="77777777" w:rsidR="000606CF" w:rsidRPr="000C0A37" w:rsidRDefault="000606CF" w:rsidP="000606CF">
      <w:pPr>
        <w:shd w:val="clear" w:color="auto" w:fill="F2F2F2"/>
        <w:spacing w:line="570" w:lineRule="atLeast"/>
        <w:jc w:val="center"/>
        <w:rPr>
          <w:rStyle w:val="Hyperlink"/>
          <w:rFonts w:ascii="Arial" w:hAnsi="Arial" w:cs="Arial"/>
          <w:b/>
          <w:bCs/>
          <w:color w:val="292A3A"/>
          <w:spacing w:val="120"/>
          <w:sz w:val="42"/>
          <w:szCs w:val="42"/>
          <w:u w:val="none"/>
        </w:rPr>
      </w:pPr>
      <w:bookmarkStart w:id="0" w:name="_GoBack"/>
      <w:bookmarkEnd w:id="0"/>
      <w:r w:rsidRPr="002E2724">
        <w:rPr>
          <w:rStyle w:val="Hyperlink"/>
          <w:b/>
          <w:bCs/>
          <w:color w:val="auto"/>
          <w:u w:val="none"/>
        </w:rPr>
        <w:t>Online Textbook-</w:t>
      </w:r>
      <w:r>
        <w:rPr>
          <w:rStyle w:val="Hyperlink"/>
          <w:b/>
          <w:bCs/>
          <w:color w:val="auto"/>
          <w:u w:val="none"/>
        </w:rPr>
        <w:t xml:space="preserve"> (Optional Resource)</w:t>
      </w:r>
    </w:p>
    <w:p w14:paraId="3E99F536" w14:textId="77777777" w:rsidR="000606CF" w:rsidRDefault="000606CF" w:rsidP="00584F8D">
      <w:pPr>
        <w:rPr>
          <w:rStyle w:val="Hyperlink"/>
          <w:b/>
          <w:bCs/>
          <w:color w:val="auto"/>
          <w:u w:val="none"/>
        </w:rPr>
      </w:pPr>
    </w:p>
    <w:p w14:paraId="723A2F23" w14:textId="3D31E7E4" w:rsidR="00584F8D" w:rsidRDefault="00584F8D" w:rsidP="00584F8D">
      <w:pPr>
        <w:rPr>
          <w:rStyle w:val="Hyperlink"/>
          <w:b/>
          <w:bCs/>
          <w:color w:val="auto"/>
          <w:u w:val="none"/>
        </w:rPr>
      </w:pPr>
      <w:r w:rsidRPr="002E2724">
        <w:rPr>
          <w:rStyle w:val="Hyperlink"/>
          <w:b/>
          <w:bCs/>
          <w:color w:val="auto"/>
          <w:u w:val="none"/>
        </w:rPr>
        <w:t xml:space="preserve">Pages </w:t>
      </w:r>
      <w:r>
        <w:rPr>
          <w:rStyle w:val="Hyperlink"/>
          <w:b/>
          <w:bCs/>
          <w:color w:val="auto"/>
          <w:u w:val="none"/>
        </w:rPr>
        <w:t>791-794 Compound Probability</w:t>
      </w:r>
    </w:p>
    <w:p w14:paraId="3D2F4E8C" w14:textId="77777777" w:rsidR="00584F8D" w:rsidRPr="002E2724" w:rsidRDefault="00584F8D" w:rsidP="00584F8D">
      <w:pPr>
        <w:rPr>
          <w:rStyle w:val="Hyperlink"/>
          <w:b/>
          <w:bCs/>
          <w:color w:val="auto"/>
          <w:u w:val="none"/>
        </w:rPr>
      </w:pPr>
      <w:r>
        <w:rPr>
          <w:rStyle w:val="Hyperlink"/>
          <w:b/>
          <w:bCs/>
          <w:color w:val="auto"/>
          <w:u w:val="none"/>
        </w:rPr>
        <w:t>Pages 816-818 Fundamental Counting Principle</w:t>
      </w:r>
    </w:p>
    <w:p w14:paraId="2270800D" w14:textId="28A88277" w:rsidR="00584F8D" w:rsidRPr="002E2724" w:rsidRDefault="00A51574" w:rsidP="00584F8D">
      <w:r>
        <w:t>Link</w:t>
      </w:r>
      <w:r w:rsidR="00584F8D" w:rsidRPr="002E2724">
        <w:t xml:space="preserve"> to the Lost Mountain webpage:</w:t>
      </w:r>
    </w:p>
    <w:p w14:paraId="50ED27D9" w14:textId="7230BB39" w:rsidR="00584F8D" w:rsidRDefault="00BB3819" w:rsidP="00584F8D">
      <w:pPr>
        <w:rPr>
          <w:rStyle w:val="Hyperlink"/>
          <w:color w:val="auto"/>
        </w:rPr>
      </w:pPr>
      <w:hyperlink r:id="rId11" w:history="1">
        <w:r w:rsidR="00A51574" w:rsidRPr="00417410">
          <w:rPr>
            <w:rStyle w:val="Hyperlink"/>
          </w:rPr>
          <w:t>https://web.cobbk12.org/lostmountain</w:t>
        </w:r>
      </w:hyperlink>
    </w:p>
    <w:p w14:paraId="628E1ADE" w14:textId="77777777" w:rsidR="00584F8D" w:rsidRPr="00584F8D" w:rsidRDefault="00584F8D" w:rsidP="00AE1E4F">
      <w:pPr>
        <w:rPr>
          <w:sz w:val="24"/>
          <w:szCs w:val="24"/>
        </w:rPr>
      </w:pPr>
    </w:p>
    <w:sectPr w:rsidR="00584F8D" w:rsidRPr="00584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962"/>
    <w:multiLevelType w:val="hybridMultilevel"/>
    <w:tmpl w:val="5B2E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4F"/>
    <w:rsid w:val="00025C97"/>
    <w:rsid w:val="00057FF6"/>
    <w:rsid w:val="000606CF"/>
    <w:rsid w:val="000771CC"/>
    <w:rsid w:val="000772C6"/>
    <w:rsid w:val="000C0A37"/>
    <w:rsid w:val="000D42E7"/>
    <w:rsid w:val="001415E2"/>
    <w:rsid w:val="001E703D"/>
    <w:rsid w:val="002D7713"/>
    <w:rsid w:val="002E2724"/>
    <w:rsid w:val="0035597B"/>
    <w:rsid w:val="00364EC0"/>
    <w:rsid w:val="003A335C"/>
    <w:rsid w:val="003A5E13"/>
    <w:rsid w:val="003C782D"/>
    <w:rsid w:val="004554E0"/>
    <w:rsid w:val="004C0BD6"/>
    <w:rsid w:val="004D356A"/>
    <w:rsid w:val="0050403A"/>
    <w:rsid w:val="00546213"/>
    <w:rsid w:val="00581375"/>
    <w:rsid w:val="00584F8D"/>
    <w:rsid w:val="005A1F43"/>
    <w:rsid w:val="005B4F01"/>
    <w:rsid w:val="005F7578"/>
    <w:rsid w:val="00620F38"/>
    <w:rsid w:val="00622729"/>
    <w:rsid w:val="00631400"/>
    <w:rsid w:val="006703E2"/>
    <w:rsid w:val="00681112"/>
    <w:rsid w:val="006A0725"/>
    <w:rsid w:val="006E3E03"/>
    <w:rsid w:val="006E45B8"/>
    <w:rsid w:val="0072177F"/>
    <w:rsid w:val="00767CAE"/>
    <w:rsid w:val="00776DCB"/>
    <w:rsid w:val="007A33F2"/>
    <w:rsid w:val="007B77FC"/>
    <w:rsid w:val="007F30B6"/>
    <w:rsid w:val="008309B7"/>
    <w:rsid w:val="00866AB7"/>
    <w:rsid w:val="0094423A"/>
    <w:rsid w:val="00990876"/>
    <w:rsid w:val="00A332E6"/>
    <w:rsid w:val="00A51574"/>
    <w:rsid w:val="00A57384"/>
    <w:rsid w:val="00A65C8A"/>
    <w:rsid w:val="00A8205A"/>
    <w:rsid w:val="00AD24D0"/>
    <w:rsid w:val="00AE1E4F"/>
    <w:rsid w:val="00B34B02"/>
    <w:rsid w:val="00B823B8"/>
    <w:rsid w:val="00BA3B97"/>
    <w:rsid w:val="00BB3819"/>
    <w:rsid w:val="00BE7107"/>
    <w:rsid w:val="00C37139"/>
    <w:rsid w:val="00C4668F"/>
    <w:rsid w:val="00C949E2"/>
    <w:rsid w:val="00C9636C"/>
    <w:rsid w:val="00CE72E9"/>
    <w:rsid w:val="00D166DE"/>
    <w:rsid w:val="00D96140"/>
    <w:rsid w:val="00DB5DF0"/>
    <w:rsid w:val="00DD252F"/>
    <w:rsid w:val="00DE5C8D"/>
    <w:rsid w:val="00E31E05"/>
    <w:rsid w:val="00E65F37"/>
    <w:rsid w:val="00E82C13"/>
    <w:rsid w:val="00ED3735"/>
    <w:rsid w:val="00F358A9"/>
    <w:rsid w:val="00F409FA"/>
    <w:rsid w:val="00F51F89"/>
    <w:rsid w:val="00F82988"/>
    <w:rsid w:val="00F8479A"/>
    <w:rsid w:val="00F86E1A"/>
    <w:rsid w:val="00F9383F"/>
    <w:rsid w:val="00F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3EFC1"/>
  <w15:chartTrackingRefBased/>
  <w15:docId w15:val="{33F48E9A-8B38-4355-BFE0-EB52E15B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E4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93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5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8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9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7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h0wb4MAS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.cobbk12.org/lostmountain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mathgametime.com/games/higher-or-lowe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HB2J1kLFNy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BAAB79ACCC74BB7EF086B3AE90D65" ma:contentTypeVersion="34" ma:contentTypeDescription="Create a new document." ma:contentTypeScope="" ma:versionID="9e398e119796abe30b231064574846d3">
  <xsd:schema xmlns:xsd="http://www.w3.org/2001/XMLSchema" xmlns:xs="http://www.w3.org/2001/XMLSchema" xmlns:p="http://schemas.microsoft.com/office/2006/metadata/properties" xmlns:ns3="83c86a63-cfa1-41ab-9d88-bd294eaf28f2" xmlns:ns4="0e806270-d121-4cfa-8b9b-1627ac8bf0dd" targetNamespace="http://schemas.microsoft.com/office/2006/metadata/properties" ma:root="true" ma:fieldsID="d40c81d400d17abd4ca89639b5acd8eb" ns3:_="" ns4:_="">
    <xsd:import namespace="83c86a63-cfa1-41ab-9d88-bd294eaf28f2"/>
    <xsd:import namespace="0e806270-d121-4cfa-8b9b-1627ac8bf0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CultureName" minOccurs="0"/>
                <xsd:element ref="ns4:TeamsChannelId" minOccurs="0"/>
                <xsd:element ref="ns4:Math_Settings" minOccurs="0"/>
                <xsd:element ref="ns4:Template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86a63-cfa1-41ab-9d88-bd294eaf28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06270-d121-4cfa-8b9b-1627ac8bf0d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1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TeamsChannelId" ma:index="30" nillable="true" ma:displayName="Teams Channel Id" ma:internalName="TeamsChannelId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0e806270-d121-4cfa-8b9b-1627ac8bf0dd" xsi:nil="true"/>
    <Invited_Students xmlns="0e806270-d121-4cfa-8b9b-1627ac8bf0dd" xsi:nil="true"/>
    <Templates xmlns="0e806270-d121-4cfa-8b9b-1627ac8bf0dd" xsi:nil="true"/>
    <Self_Registration_Enabled xmlns="0e806270-d121-4cfa-8b9b-1627ac8bf0dd" xsi:nil="true"/>
    <Student_Groups xmlns="0e806270-d121-4cfa-8b9b-1627ac8bf0dd">
      <UserInfo>
        <DisplayName/>
        <AccountId xsi:nil="true"/>
        <AccountType/>
      </UserInfo>
    </Student_Groups>
    <AppVersion xmlns="0e806270-d121-4cfa-8b9b-1627ac8bf0dd" xsi:nil="true"/>
    <LMS_Mappings xmlns="0e806270-d121-4cfa-8b9b-1627ac8bf0dd" xsi:nil="true"/>
    <Invited_Teachers xmlns="0e806270-d121-4cfa-8b9b-1627ac8bf0dd" xsi:nil="true"/>
    <Students xmlns="0e806270-d121-4cfa-8b9b-1627ac8bf0dd">
      <UserInfo>
        <DisplayName/>
        <AccountId xsi:nil="true"/>
        <AccountType/>
      </UserInfo>
    </Students>
    <CultureName xmlns="0e806270-d121-4cfa-8b9b-1627ac8bf0dd" xsi:nil="true"/>
    <TeamsChannelId xmlns="0e806270-d121-4cfa-8b9b-1627ac8bf0dd" xsi:nil="true"/>
    <Has_Teacher_Only_SectionGroup xmlns="0e806270-d121-4cfa-8b9b-1627ac8bf0dd" xsi:nil="true"/>
    <FolderType xmlns="0e806270-d121-4cfa-8b9b-1627ac8bf0dd" xsi:nil="true"/>
    <Owner xmlns="0e806270-d121-4cfa-8b9b-1627ac8bf0dd">
      <UserInfo>
        <DisplayName/>
        <AccountId xsi:nil="true"/>
        <AccountType/>
      </UserInfo>
    </Owner>
    <Distribution_Groups xmlns="0e806270-d121-4cfa-8b9b-1627ac8bf0dd" xsi:nil="true"/>
    <IsNotebookLocked xmlns="0e806270-d121-4cfa-8b9b-1627ac8bf0dd" xsi:nil="true"/>
    <Is_Collaboration_Space_Locked xmlns="0e806270-d121-4cfa-8b9b-1627ac8bf0dd" xsi:nil="true"/>
    <NotebookType xmlns="0e806270-d121-4cfa-8b9b-1627ac8bf0dd" xsi:nil="true"/>
    <Teachers xmlns="0e806270-d121-4cfa-8b9b-1627ac8bf0dd">
      <UserInfo>
        <DisplayName/>
        <AccountId xsi:nil="true"/>
        <AccountType/>
      </UserInfo>
    </Teachers>
    <StudentGroups xmlns="0e806270-d121-4cfa-8b9b-1627ac8bf0dd" xsi:nil="true"/>
    <DefaultSectionNames xmlns="0e806270-d121-4cfa-8b9b-1627ac8bf0dd" xsi:nil="true"/>
  </documentManagement>
</p:properties>
</file>

<file path=customXml/itemProps1.xml><?xml version="1.0" encoding="utf-8"?>
<ds:datastoreItem xmlns:ds="http://schemas.openxmlformats.org/officeDocument/2006/customXml" ds:itemID="{F0006AD9-EBA7-417D-AEC9-759CD9C34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86a63-cfa1-41ab-9d88-bd294eaf28f2"/>
    <ds:schemaRef ds:uri="0e806270-d121-4cfa-8b9b-1627ac8bf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995F5-4984-4D11-8C6A-6199D44F8E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CC0328-A2F3-44C6-80D7-1312EB6FF04A}">
  <ds:schemaRefs>
    <ds:schemaRef ds:uri="http://schemas.microsoft.com/office/2006/metadata/properties"/>
    <ds:schemaRef ds:uri="http://schemas.microsoft.com/office/infopath/2007/PartnerControls"/>
    <ds:schemaRef ds:uri="0e806270-d121-4cfa-8b9b-1627ac8bf0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Links>
    <vt:vector size="24" baseType="variant">
      <vt:variant>
        <vt:i4>2883618</vt:i4>
      </vt:variant>
      <vt:variant>
        <vt:i4>9</vt:i4>
      </vt:variant>
      <vt:variant>
        <vt:i4>0</vt:i4>
      </vt:variant>
      <vt:variant>
        <vt:i4>5</vt:i4>
      </vt:variant>
      <vt:variant>
        <vt:lpwstr>file://C:\\Users\ta112777\OneDrive - Cobb County School District\8th Grade Math Resources\Math 8 Unit 7\Systems\Systems of Equations by Graphing Practice with Answer Key.pdf</vt:lpwstr>
      </vt:variant>
      <vt:variant>
        <vt:lpwstr/>
      </vt:variant>
      <vt:variant>
        <vt:i4>7733304</vt:i4>
      </vt:variant>
      <vt:variant>
        <vt:i4>6</vt:i4>
      </vt:variant>
      <vt:variant>
        <vt:i4>0</vt:i4>
      </vt:variant>
      <vt:variant>
        <vt:i4>5</vt:i4>
      </vt:variant>
      <vt:variant>
        <vt:lpwstr>https://www.mathgames.com/skill/8.99-solutions-to-a-system-of-equations-by-graphing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https://www.mathgames.com/skill/8.43-is-x-y-a-solution-to-the-system-of-equations</vt:lpwstr>
      </vt:variant>
      <vt:variant>
        <vt:lpwstr/>
      </vt:variant>
      <vt:variant>
        <vt:i4>2293794</vt:i4>
      </vt:variant>
      <vt:variant>
        <vt:i4>0</vt:i4>
      </vt:variant>
      <vt:variant>
        <vt:i4>0</vt:i4>
      </vt:variant>
      <vt:variant>
        <vt:i4>5</vt:i4>
      </vt:variant>
      <vt:variant>
        <vt:lpwstr>https://www.khanacademy.org/math/cc-eighth-grade-math/cc-8th-systems-topic/cc-8th-systems-graphically/a/systems-of-equations-with-graphing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Fridborg</dc:creator>
  <cp:keywords/>
  <dc:description/>
  <cp:lastModifiedBy>Kathleen Cahall</cp:lastModifiedBy>
  <cp:revision>2</cp:revision>
  <dcterms:created xsi:type="dcterms:W3CDTF">2020-03-30T00:13:00Z</dcterms:created>
  <dcterms:modified xsi:type="dcterms:W3CDTF">2020-03-30T00:13:00Z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0x010100C8EBAAB79ACCC74BB7EF086B3AE90D65</vt:lpwstr>
  </property>
</Properties>
</file>