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8F" w:rsidRPr="00FA0B8F" w:rsidRDefault="00FA0B8F" w:rsidP="00FA0B8F">
      <w:pPr>
        <w:shd w:val="clear" w:color="auto" w:fill="FFFFFF"/>
        <w:tabs>
          <w:tab w:val="num" w:pos="720"/>
        </w:tabs>
        <w:spacing w:after="45" w:line="240" w:lineRule="auto"/>
        <w:jc w:val="center"/>
        <w:rPr>
          <w:sz w:val="16"/>
          <w:szCs w:val="16"/>
        </w:rPr>
      </w:pPr>
    </w:p>
    <w:p w:rsidR="00FA0B8F" w:rsidRDefault="00FA0B8F" w:rsidP="00FA0B8F">
      <w:pPr>
        <w:shd w:val="clear" w:color="auto" w:fill="FFFFFF"/>
        <w:tabs>
          <w:tab w:val="num" w:pos="720"/>
        </w:tabs>
        <w:spacing w:after="45" w:line="240" w:lineRule="auto"/>
        <w:jc w:val="center"/>
        <w:rPr>
          <w:sz w:val="36"/>
          <w:szCs w:val="36"/>
        </w:rPr>
      </w:pPr>
      <w:r w:rsidRPr="00FA0B8F">
        <w:rPr>
          <w:sz w:val="36"/>
          <w:szCs w:val="36"/>
        </w:rPr>
        <w:t>Week 3 Quiz</w:t>
      </w:r>
    </w:p>
    <w:p w:rsidR="00FA0B8F" w:rsidRDefault="00FA0B8F" w:rsidP="00FA0B8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</w:rPr>
      </w:pPr>
      <w:r w:rsidRPr="00FA0B8F">
        <w:rPr>
          <w:sz w:val="28"/>
          <w:szCs w:val="28"/>
        </w:rPr>
        <w:t>Directions:</w:t>
      </w:r>
      <w:r>
        <w:rPr>
          <w:sz w:val="28"/>
          <w:szCs w:val="28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Complete the quiz and s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end me your answers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via email.</w:t>
      </w:r>
    </w:p>
    <w:p w:rsidR="00FA0B8F" w:rsidRPr="00FA0B8F" w:rsidRDefault="00FA0B8F" w:rsidP="00FA0B8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A0B8F" w:rsidRDefault="00FA0B8F" w:rsidP="00FA0B8F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b/>
          <w:bCs/>
          <w:color w:val="000000"/>
          <w:sz w:val="26"/>
          <w:szCs w:val="26"/>
        </w:rPr>
        <w:t>1.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 xml:space="preserve">A math quiz is made up of 5 multiple-choice questions, each with 4 possible answers. </w:t>
      </w:r>
    </w:p>
    <w:p w:rsidR="00FA0B8F" w:rsidRPr="00FA0B8F" w:rsidRDefault="00FA0B8F" w:rsidP="00FA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 xml:space="preserve">How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many possible sets of answers are there?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6.5pt;height:14pt" o:ole="">
            <v:imagedata r:id="rId5" o:title=""/>
          </v:shape>
          <w:control r:id="rId6" w:name="DefaultOcxName" w:shapeid="_x0000_i1094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9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93" type="#_x0000_t75" style="width:16.5pt;height:14pt" o:ole="">
            <v:imagedata r:id="rId5" o:title=""/>
          </v:shape>
          <w:control r:id="rId7" w:name="DefaultOcxName1" w:shapeid="_x0000_i1093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20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92" type="#_x0000_t75" style="width:16.5pt;height:14pt" o:ole="">
            <v:imagedata r:id="rId5" o:title=""/>
          </v:shape>
          <w:control r:id="rId8" w:name="DefaultOcxName2" w:shapeid="_x0000_i1092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625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91" type="#_x0000_t75" style="width:16.5pt;height:14pt" o:ole="">
            <v:imagedata r:id="rId5" o:title=""/>
          </v:shape>
          <w:control r:id="rId9" w:name="DefaultOcxName3" w:shapeid="_x0000_i1091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1024</w:t>
      </w:r>
    </w:p>
    <w:p w:rsidR="00FA0B8F" w:rsidRPr="00FA0B8F" w:rsidRDefault="00FA0B8F" w:rsidP="00FA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B8F" w:rsidRDefault="00FA0B8F" w:rsidP="00FA0B8F">
      <w:pPr>
        <w:numPr>
          <w:ilvl w:val="0"/>
          <w:numId w:val="1"/>
        </w:numPr>
        <w:shd w:val="clear" w:color="auto" w:fill="FFFFFF"/>
        <w:spacing w:before="525" w:after="45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b/>
          <w:bCs/>
          <w:color w:val="000000"/>
          <w:sz w:val="26"/>
          <w:szCs w:val="26"/>
        </w:rPr>
        <w:t>2.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 xml:space="preserve">How many ways can you order a pizza if you pick one from each choice; </w:t>
      </w:r>
    </w:p>
    <w:p w:rsidR="00FA0B8F" w:rsidRPr="00FA0B8F" w:rsidRDefault="00FA0B8F" w:rsidP="00FA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4 sizes, 3 different crusts, 5 kinds of cheese, and 12 toppings?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95" type="#_x0000_t75" style="width:16.5pt;height:14pt" o:ole="">
            <v:imagedata r:id="rId5" o:title=""/>
          </v:shape>
          <w:control r:id="rId10" w:name="DefaultOcxName4" w:shapeid="_x0000_i1095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60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9" type="#_x0000_t75" style="width:16.5pt;height:14pt" o:ole="">
            <v:imagedata r:id="rId5" o:title=""/>
          </v:shape>
          <w:control r:id="rId11" w:name="DefaultOcxName5" w:shapeid="_x0000_i1089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720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8" type="#_x0000_t75" style="width:16.5pt;height:14pt" o:ole="">
            <v:imagedata r:id="rId5" o:title=""/>
          </v:shape>
          <w:control r:id="rId12" w:name="DefaultOcxName6" w:shapeid="_x0000_i1088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80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7" type="#_x0000_t75" style="width:16.5pt;height:14pt" o:ole="">
            <v:imagedata r:id="rId5" o:title=""/>
          </v:shape>
          <w:control r:id="rId13" w:name="DefaultOcxName7" w:shapeid="_x0000_i1087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1440</w:t>
      </w:r>
    </w:p>
    <w:p w:rsidR="00FA0B8F" w:rsidRPr="00FA0B8F" w:rsidRDefault="00FA0B8F" w:rsidP="00FA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FA0B8F" w:rsidRPr="00FA0B8F" w:rsidRDefault="00FA0B8F" w:rsidP="00FA0B8F">
      <w:pPr>
        <w:numPr>
          <w:ilvl w:val="0"/>
          <w:numId w:val="1"/>
        </w:numPr>
        <w:shd w:val="clear" w:color="auto" w:fill="FFFFFF"/>
        <w:spacing w:before="525" w:after="45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b/>
          <w:bCs/>
          <w:color w:val="000000"/>
          <w:sz w:val="26"/>
          <w:szCs w:val="26"/>
        </w:rPr>
        <w:t>3.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 xml:space="preserve">Students at Midtown Middle School can choose their schedule from 3 math courses, </w:t>
      </w:r>
      <w:proofErr w:type="gramStart"/>
      <w:r w:rsidRPr="00FA0B8F">
        <w:rPr>
          <w:rFonts w:ascii="Arial" w:eastAsia="Times New Roman" w:hAnsi="Arial" w:cs="Arial"/>
          <w:color w:val="000000"/>
          <w:sz w:val="26"/>
          <w:szCs w:val="26"/>
        </w:rPr>
        <w:t xml:space="preserve">3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0" w:name="_GoBack"/>
      <w:bookmarkEnd w:id="0"/>
      <w:r w:rsidRPr="00FA0B8F">
        <w:rPr>
          <w:rFonts w:ascii="Arial" w:eastAsia="Times New Roman" w:hAnsi="Arial" w:cs="Arial"/>
          <w:color w:val="000000"/>
          <w:sz w:val="26"/>
          <w:szCs w:val="26"/>
        </w:rPr>
        <w:t>science</w:t>
      </w:r>
      <w:proofErr w:type="gramEnd"/>
      <w:r w:rsidRPr="00FA0B8F">
        <w:rPr>
          <w:rFonts w:ascii="Arial" w:eastAsia="Times New Roman" w:hAnsi="Arial" w:cs="Arial"/>
          <w:color w:val="000000"/>
          <w:sz w:val="26"/>
          <w:szCs w:val="26"/>
        </w:rPr>
        <w:t xml:space="preserve"> courses, 2 social studies courses, and 2 art courses. Determine the number of possible schedules that include one course in each subject area.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6" type="#_x0000_t75" style="width:16.5pt;height:14pt" o:ole="">
            <v:imagedata r:id="rId5" o:title=""/>
          </v:shape>
          <w:control r:id="rId14" w:name="DefaultOcxName8" w:shapeid="_x0000_i1086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36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5" type="#_x0000_t75" style="width:16.5pt;height:14pt" o:ole="">
            <v:imagedata r:id="rId5" o:title=""/>
          </v:shape>
          <w:control r:id="rId15" w:name="DefaultOcxName9" w:shapeid="_x0000_i1085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10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4" type="#_x0000_t75" style="width:16.5pt;height:14pt" o:ole="">
            <v:imagedata r:id="rId5" o:title=""/>
          </v:shape>
          <w:control r:id="rId16" w:name="DefaultOcxName10" w:shapeid="_x0000_i1084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20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3" type="#_x0000_t75" style="width:16.5pt;height:14pt" o:ole="">
            <v:imagedata r:id="rId5" o:title=""/>
          </v:shape>
          <w:control r:id="rId17" w:name="DefaultOcxName11" w:shapeid="_x0000_i1083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18</w:t>
      </w:r>
    </w:p>
    <w:p w:rsidR="00FA0B8F" w:rsidRPr="00FA0B8F" w:rsidRDefault="00FA0B8F" w:rsidP="00FA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FA0B8F" w:rsidRDefault="00FA0B8F" w:rsidP="00FA0B8F">
      <w:pPr>
        <w:numPr>
          <w:ilvl w:val="0"/>
          <w:numId w:val="1"/>
        </w:numPr>
        <w:shd w:val="clear" w:color="auto" w:fill="FFFFFF"/>
        <w:spacing w:before="525" w:after="45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b/>
          <w:bCs/>
          <w:color w:val="000000"/>
          <w:sz w:val="26"/>
          <w:szCs w:val="26"/>
        </w:rPr>
        <w:t>4.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 xml:space="preserve">A minor-league baseball team had three players tryout for each of the nine positions. </w:t>
      </w:r>
    </w:p>
    <w:p w:rsidR="00FA0B8F" w:rsidRPr="00FA0B8F" w:rsidRDefault="00FA0B8F" w:rsidP="00FA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How many ways could the team be formed?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2" type="#_x0000_t75" style="width:16.5pt;height:14pt" o:ole="">
            <v:imagedata r:id="rId5" o:title=""/>
          </v:shape>
          <w:control r:id="rId18" w:name="DefaultOcxName12" w:shapeid="_x0000_i1082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27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1" type="#_x0000_t75" style="width:16.5pt;height:14pt" o:ole="">
            <v:imagedata r:id="rId5" o:title=""/>
          </v:shape>
          <w:control r:id="rId19" w:name="DefaultOcxName13" w:shapeid="_x0000_i1081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729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80" type="#_x0000_t75" style="width:16.5pt;height:14pt" o:ole="">
            <v:imagedata r:id="rId5" o:title=""/>
          </v:shape>
          <w:control r:id="rId20" w:name="DefaultOcxName14" w:shapeid="_x0000_i1080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19,683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79" type="#_x0000_t75" style="width:16.5pt;height:14pt" o:ole="">
            <v:imagedata r:id="rId5" o:title=""/>
          </v:shape>
          <w:control r:id="rId21" w:name="DefaultOcxName15" w:shapeid="_x0000_i1079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6561</w:t>
      </w:r>
    </w:p>
    <w:p w:rsidR="00FA0B8F" w:rsidRPr="00FA0B8F" w:rsidRDefault="00FA0B8F" w:rsidP="00FA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FA0B8F" w:rsidRPr="00FA0B8F" w:rsidRDefault="00FA0B8F" w:rsidP="00FA0B8F">
      <w:pPr>
        <w:numPr>
          <w:ilvl w:val="0"/>
          <w:numId w:val="1"/>
        </w:numPr>
        <w:shd w:val="clear" w:color="auto" w:fill="FFFFFF"/>
        <w:spacing w:before="525" w:after="45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b/>
          <w:bCs/>
          <w:color w:val="000000"/>
          <w:sz w:val="26"/>
          <w:szCs w:val="26"/>
        </w:rPr>
        <w:t>5.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A restaurant offers 6 appetizers, 4 salads, 8 entrees, and 5 desserts. Find the number of possible meals that include one item from each course.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78" type="#_x0000_t75" style="width:16.5pt;height:14pt" o:ole="">
            <v:imagedata r:id="rId5" o:title=""/>
          </v:shape>
          <w:control r:id="rId22" w:name="DefaultOcxName16" w:shapeid="_x0000_i1078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2880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77" type="#_x0000_t75" style="width:16.5pt;height:14pt" o:ole="">
            <v:imagedata r:id="rId5" o:title=""/>
          </v:shape>
          <w:control r:id="rId23" w:name="DefaultOcxName17" w:shapeid="_x0000_i1077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5760</w:t>
      </w:r>
    </w:p>
    <w:p w:rsidR="00FA0B8F" w:rsidRPr="00FA0B8F" w:rsidRDefault="00FA0B8F" w:rsidP="00FA0B8F">
      <w:pPr>
        <w:numPr>
          <w:ilvl w:val="1"/>
          <w:numId w:val="1"/>
        </w:numPr>
        <w:shd w:val="clear" w:color="auto" w:fill="FFFFFF"/>
        <w:spacing w:after="0" w:line="240" w:lineRule="auto"/>
        <w:ind w:left="825"/>
        <w:rPr>
          <w:rFonts w:ascii="Arial" w:eastAsia="Times New Roman" w:hAnsi="Arial" w:cs="Arial"/>
          <w:color w:val="000000"/>
          <w:sz w:val="26"/>
          <w:szCs w:val="26"/>
        </w:rPr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76" type="#_x0000_t75" style="width:16.5pt;height:14pt" o:ole="">
            <v:imagedata r:id="rId5" o:title=""/>
          </v:shape>
          <w:control r:id="rId24" w:name="DefaultOcxName18" w:shapeid="_x0000_i1076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11,520</w:t>
      </w:r>
    </w:p>
    <w:p w:rsidR="006B6551" w:rsidRDefault="00FA0B8F" w:rsidP="005C1324">
      <w:pPr>
        <w:numPr>
          <w:ilvl w:val="1"/>
          <w:numId w:val="1"/>
        </w:numPr>
        <w:shd w:val="clear" w:color="auto" w:fill="FFFFFF"/>
        <w:spacing w:after="0" w:line="240" w:lineRule="auto"/>
        <w:ind w:left="825"/>
      </w:pPr>
      <w:r w:rsidRPr="00FA0B8F">
        <w:rPr>
          <w:rFonts w:ascii="Arial" w:eastAsia="Times New Roman" w:hAnsi="Arial" w:cs="Arial"/>
          <w:color w:val="000000"/>
          <w:sz w:val="26"/>
          <w:szCs w:val="26"/>
        </w:rPr>
        <w:object w:dxaOrig="225" w:dyaOrig="225">
          <v:shape id="_x0000_i1075" type="#_x0000_t75" style="width:16.5pt;height:14pt" o:ole="">
            <v:imagedata r:id="rId5" o:title=""/>
          </v:shape>
          <w:control r:id="rId25" w:name="DefaultOcxName19" w:shapeid="_x0000_i1075"/>
        </w:object>
      </w:r>
      <w:r w:rsidRPr="00FA0B8F">
        <w:rPr>
          <w:rFonts w:ascii="Arial" w:eastAsia="Times New Roman" w:hAnsi="Arial" w:cs="Arial"/>
          <w:color w:val="000000"/>
          <w:sz w:val="26"/>
          <w:szCs w:val="26"/>
        </w:rPr>
        <w:t>960</w:t>
      </w:r>
    </w:p>
    <w:sectPr w:rsidR="006B6551" w:rsidSect="00FA0B8F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5ACB"/>
    <w:multiLevelType w:val="multilevel"/>
    <w:tmpl w:val="CBC4BD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F"/>
    <w:rsid w:val="00734F14"/>
    <w:rsid w:val="00DF1FAE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9BAE"/>
  <w15:chartTrackingRefBased/>
  <w15:docId w15:val="{0319CE1E-FF72-4FCA-BE80-E29C128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Cahall</dc:creator>
  <cp:keywords/>
  <dc:description/>
  <cp:lastModifiedBy>Kathleen Cahall</cp:lastModifiedBy>
  <cp:revision>1</cp:revision>
  <dcterms:created xsi:type="dcterms:W3CDTF">2020-03-29T23:58:00Z</dcterms:created>
  <dcterms:modified xsi:type="dcterms:W3CDTF">2020-03-30T00:09:00Z</dcterms:modified>
</cp:coreProperties>
</file>